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eastAsia="zh-CN"/>
        </w:rPr>
        <w:t>附件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-US" w:eastAsia="zh-CN"/>
        </w:rPr>
        <w:t>2：</w:t>
      </w:r>
    </w:p>
    <w:p>
      <w:pPr>
        <w:pStyle w:val="2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黑体" w:hAnsi="黑体" w:eastAsia="黑体" w:cs="宋体"/>
          <w:b w:val="0"/>
          <w:bCs w:val="0"/>
          <w:color w:val="auto"/>
          <w:w w:val="90"/>
          <w:sz w:val="36"/>
          <w:szCs w:val="36"/>
        </w:rPr>
        <w:t>诸暨市国有资产经营有限公司公开招聘报名表</w:t>
      </w:r>
    </w:p>
    <w:p>
      <w:pPr>
        <w:ind w:left="-178" w:leftChars="-85"/>
        <w:jc w:val="left"/>
        <w:rPr>
          <w:b/>
          <w:bCs/>
          <w:color w:val="auto"/>
          <w:sz w:val="18"/>
          <w:szCs w:val="18"/>
        </w:rPr>
      </w:pPr>
      <w:r>
        <w:rPr>
          <w:rFonts w:hint="eastAsia" w:cs="宋体"/>
          <w:b/>
          <w:bCs/>
          <w:color w:val="auto"/>
          <w:sz w:val="28"/>
          <w:szCs w:val="28"/>
        </w:rPr>
        <w:t>报考岗位：</w:t>
      </w:r>
    </w:p>
    <w:tbl>
      <w:tblPr>
        <w:tblStyle w:val="3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96"/>
        <w:gridCol w:w="523"/>
        <w:gridCol w:w="381"/>
        <w:gridCol w:w="329"/>
        <w:gridCol w:w="249"/>
        <w:gridCol w:w="80"/>
        <w:gridCol w:w="365"/>
        <w:gridCol w:w="292"/>
        <w:gridCol w:w="63"/>
        <w:gridCol w:w="142"/>
        <w:gridCol w:w="125"/>
        <w:gridCol w:w="329"/>
        <w:gridCol w:w="316"/>
        <w:gridCol w:w="12"/>
        <w:gridCol w:w="321"/>
        <w:gridCol w:w="354"/>
        <w:gridCol w:w="312"/>
        <w:gridCol w:w="357"/>
        <w:gridCol w:w="301"/>
        <w:gridCol w:w="329"/>
        <w:gridCol w:w="328"/>
        <w:gridCol w:w="38"/>
        <w:gridCol w:w="291"/>
        <w:gridCol w:w="34"/>
        <w:gridCol w:w="295"/>
        <w:gridCol w:w="366"/>
        <w:gridCol w:w="17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exact"/>
          <w:jc w:val="center"/>
        </w:trPr>
        <w:tc>
          <w:tcPr>
            <w:tcW w:w="1032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姓名</w:t>
            </w:r>
          </w:p>
        </w:tc>
        <w:tc>
          <w:tcPr>
            <w:tcW w:w="1927" w:type="dxa"/>
            <w:gridSpan w:val="6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951" w:type="dxa"/>
            <w:gridSpan w:val="5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性别</w:t>
            </w:r>
          </w:p>
        </w:tc>
        <w:tc>
          <w:tcPr>
            <w:tcW w:w="649" w:type="dxa"/>
            <w:gridSpan w:val="3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023" w:type="dxa"/>
            <w:gridSpan w:val="3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出生</w:t>
            </w:r>
          </w:p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年月</w:t>
            </w:r>
          </w:p>
        </w:tc>
        <w:tc>
          <w:tcPr>
            <w:tcW w:w="1982" w:type="dxa"/>
            <w:gridSpan w:val="8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bookmarkStart w:id="0" w:name="_GoBack"/>
            <w:bookmarkEnd w:id="0"/>
          </w:p>
        </w:tc>
        <w:tc>
          <w:tcPr>
            <w:tcW w:w="1700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 w:cs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近期免冠</w:t>
            </w:r>
          </w:p>
          <w:p>
            <w:pPr>
              <w:spacing w:line="240" w:lineRule="exact"/>
              <w:jc w:val="center"/>
              <w:rPr>
                <w:rFonts w:eastAsia="仿宋_GB2312" w:cs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正面一寸彩照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155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身份证号码</w:t>
            </w:r>
          </w:p>
        </w:tc>
        <w:tc>
          <w:tcPr>
            <w:tcW w:w="381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329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32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365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92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33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329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32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321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354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312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357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301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329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328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32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32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366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0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03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户口</w:t>
            </w:r>
          </w:p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所在地</w:t>
            </w:r>
          </w:p>
        </w:tc>
        <w:tc>
          <w:tcPr>
            <w:tcW w:w="1482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80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政治</w:t>
            </w:r>
          </w:p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面貌</w:t>
            </w:r>
          </w:p>
        </w:tc>
        <w:tc>
          <w:tcPr>
            <w:tcW w:w="912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68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</w:rPr>
              <w:t>婚姻情况</w:t>
            </w:r>
          </w:p>
        </w:tc>
        <w:tc>
          <w:tcPr>
            <w:tcW w:w="66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99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eastAsia="仿宋_GB2312" w:cs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健康</w:t>
            </w:r>
          </w:p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状况</w:t>
            </w:r>
          </w:p>
        </w:tc>
        <w:tc>
          <w:tcPr>
            <w:tcW w:w="98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0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03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学历</w:t>
            </w:r>
          </w:p>
        </w:tc>
        <w:tc>
          <w:tcPr>
            <w:tcW w:w="148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80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学位</w:t>
            </w:r>
          </w:p>
        </w:tc>
        <w:tc>
          <w:tcPr>
            <w:tcW w:w="912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356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毕业时间</w:t>
            </w:r>
          </w:p>
        </w:tc>
        <w:tc>
          <w:tcPr>
            <w:tcW w:w="1982" w:type="dxa"/>
            <w:gridSpan w:val="8"/>
            <w:vAlign w:val="center"/>
          </w:tcPr>
          <w:p>
            <w:pPr>
              <w:spacing w:line="240" w:lineRule="exac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0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032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毕业</w:t>
            </w:r>
          </w:p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院校</w:t>
            </w:r>
          </w:p>
        </w:tc>
        <w:tc>
          <w:tcPr>
            <w:tcW w:w="4550" w:type="dxa"/>
            <w:gridSpan w:val="17"/>
            <w:vAlign w:val="center"/>
          </w:tcPr>
          <w:p>
            <w:pPr>
              <w:spacing w:line="240" w:lineRule="exact"/>
              <w:jc w:val="left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（全日制）</w:t>
            </w:r>
          </w:p>
        </w:tc>
        <w:tc>
          <w:tcPr>
            <w:tcW w:w="1321" w:type="dxa"/>
            <w:gridSpan w:val="6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专业</w:t>
            </w:r>
          </w:p>
        </w:tc>
        <w:tc>
          <w:tcPr>
            <w:tcW w:w="23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032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仿宋_GB2312" w:cs="仿宋_GB2312"/>
                <w:color w:val="auto"/>
                <w:sz w:val="24"/>
              </w:rPr>
            </w:pPr>
          </w:p>
        </w:tc>
        <w:tc>
          <w:tcPr>
            <w:tcW w:w="4550" w:type="dxa"/>
            <w:gridSpan w:val="17"/>
            <w:vAlign w:val="center"/>
          </w:tcPr>
          <w:p>
            <w:pPr>
              <w:spacing w:line="240" w:lineRule="exact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（非全日制）</w:t>
            </w:r>
          </w:p>
        </w:tc>
        <w:tc>
          <w:tcPr>
            <w:tcW w:w="1321" w:type="dxa"/>
            <w:gridSpan w:val="6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 w:cs="仿宋_GB2312"/>
                <w:color w:val="auto"/>
                <w:sz w:val="24"/>
              </w:rPr>
            </w:pPr>
          </w:p>
        </w:tc>
        <w:tc>
          <w:tcPr>
            <w:tcW w:w="23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03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参加工作时间</w:t>
            </w:r>
          </w:p>
        </w:tc>
        <w:tc>
          <w:tcPr>
            <w:tcW w:w="2424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12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专业技术职称</w:t>
            </w:r>
          </w:p>
        </w:tc>
        <w:tc>
          <w:tcPr>
            <w:tcW w:w="3682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251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毕业学校是否为</w:t>
            </w:r>
            <w:r>
              <w:rPr>
                <w:rFonts w:eastAsia="仿宋_GB2312"/>
                <w:color w:val="auto"/>
                <w:sz w:val="24"/>
              </w:rPr>
              <w:t>211</w:t>
            </w:r>
            <w:r>
              <w:rPr>
                <w:rFonts w:hint="eastAsia" w:eastAsia="仿宋_GB2312" w:cs="仿宋_GB2312"/>
                <w:color w:val="auto"/>
                <w:sz w:val="24"/>
              </w:rPr>
              <w:t>、</w:t>
            </w:r>
            <w:r>
              <w:rPr>
                <w:rFonts w:eastAsia="仿宋_GB2312"/>
                <w:color w:val="auto"/>
                <w:sz w:val="24"/>
              </w:rPr>
              <w:t>985</w:t>
            </w:r>
            <w:r>
              <w:rPr>
                <w:rFonts w:hint="eastAsia" w:eastAsia="仿宋_GB2312" w:cs="仿宋_GB2312"/>
                <w:color w:val="auto"/>
                <w:sz w:val="24"/>
              </w:rPr>
              <w:t>院校</w:t>
            </w:r>
          </w:p>
        </w:tc>
        <w:tc>
          <w:tcPr>
            <w:tcW w:w="942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126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持有职业资格证</w:t>
            </w:r>
          </w:p>
        </w:tc>
        <w:tc>
          <w:tcPr>
            <w:tcW w:w="3682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right"/>
              <w:rPr>
                <w:rFonts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32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联系</w:t>
            </w:r>
          </w:p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地址</w:t>
            </w:r>
          </w:p>
        </w:tc>
        <w:tc>
          <w:tcPr>
            <w:tcW w:w="4550" w:type="dxa"/>
            <w:gridSpan w:val="17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321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移动电话</w:t>
            </w:r>
          </w:p>
        </w:tc>
        <w:tc>
          <w:tcPr>
            <w:tcW w:w="2361" w:type="dxa"/>
            <w:gridSpan w:val="3"/>
            <w:vAlign w:val="center"/>
          </w:tcPr>
          <w:p>
            <w:pPr>
              <w:widowControl/>
              <w:spacing w:line="240" w:lineRule="exact"/>
              <w:ind w:left="-134" w:leftChars="-64"/>
              <w:jc w:val="center"/>
              <w:rPr>
                <w:rFonts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3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4550" w:type="dxa"/>
            <w:gridSpan w:val="17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321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电子邮箱</w:t>
            </w:r>
          </w:p>
        </w:tc>
        <w:tc>
          <w:tcPr>
            <w:tcW w:w="2361" w:type="dxa"/>
            <w:gridSpan w:val="3"/>
            <w:vAlign w:val="center"/>
          </w:tcPr>
          <w:p>
            <w:pPr>
              <w:widowControl/>
              <w:spacing w:line="240" w:lineRule="exact"/>
              <w:ind w:left="-273" w:leftChars="-130"/>
              <w:jc w:val="center"/>
              <w:rPr>
                <w:rFonts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03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现工作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单位</w:t>
            </w:r>
          </w:p>
        </w:tc>
        <w:tc>
          <w:tcPr>
            <w:tcW w:w="4550" w:type="dxa"/>
            <w:gridSpan w:val="17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321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工作岗位</w:t>
            </w:r>
          </w:p>
        </w:tc>
        <w:tc>
          <w:tcPr>
            <w:tcW w:w="236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1" w:hRule="atLeast"/>
          <w:jc w:val="center"/>
        </w:trPr>
        <w:tc>
          <w:tcPr>
            <w:tcW w:w="103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个人</w:t>
            </w:r>
          </w:p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简历</w:t>
            </w:r>
          </w:p>
          <w:p>
            <w:pPr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(</w:t>
            </w:r>
            <w:r>
              <w:rPr>
                <w:rFonts w:hint="eastAsia" w:eastAsia="仿宋_GB2312" w:cs="仿宋_GB2312"/>
                <w:color w:val="auto"/>
                <w:sz w:val="24"/>
              </w:rPr>
              <w:t>从高</w:t>
            </w:r>
          </w:p>
          <w:p>
            <w:pPr>
              <w:snapToGrid w:val="0"/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中起</w:t>
            </w:r>
          </w:p>
          <w:p>
            <w:pPr>
              <w:snapToGrid w:val="0"/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填</w:t>
            </w:r>
            <w:r>
              <w:rPr>
                <w:rFonts w:eastAsia="仿宋_GB2312"/>
                <w:color w:val="auto"/>
                <w:sz w:val="24"/>
              </w:rPr>
              <w:t>)</w:t>
            </w:r>
          </w:p>
        </w:tc>
        <w:tc>
          <w:tcPr>
            <w:tcW w:w="8232" w:type="dxa"/>
            <w:gridSpan w:val="26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（需详细填写每段学习、工作经历）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8" w:hRule="atLeast"/>
          <w:jc w:val="center"/>
        </w:trPr>
        <w:tc>
          <w:tcPr>
            <w:tcW w:w="9264" w:type="dxa"/>
            <w:gridSpan w:val="28"/>
            <w:vAlign w:val="center"/>
          </w:tcPr>
          <w:p>
            <w:pPr>
              <w:snapToGrid w:val="0"/>
              <w:spacing w:line="400" w:lineRule="exact"/>
              <w:rPr>
                <w:rFonts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eastAsia="仿宋_GB2312" w:cs="仿宋_GB2312"/>
                <w:b/>
                <w:bCs/>
                <w:color w:val="auto"/>
                <w:sz w:val="24"/>
              </w:rPr>
              <w:t>本人承诺：上述填写内容和提供的相关依据真实，符合公告的条件。如有弄虚作假，</w:t>
            </w:r>
          </w:p>
          <w:p>
            <w:pPr>
              <w:snapToGrid w:val="0"/>
              <w:spacing w:line="400" w:lineRule="exact"/>
              <w:rPr>
                <w:rFonts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eastAsia="仿宋_GB2312" w:cs="仿宋_GB2312"/>
                <w:b/>
                <w:bCs/>
                <w:color w:val="auto"/>
                <w:sz w:val="24"/>
              </w:rPr>
              <w:t>本人自愿放弃录用资格并承担相应责任。</w:t>
            </w:r>
          </w:p>
          <w:p>
            <w:pPr>
              <w:snapToGrid w:val="0"/>
              <w:spacing w:line="400" w:lineRule="exact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b/>
                <w:bCs/>
                <w:color w:val="auto"/>
                <w:sz w:val="24"/>
              </w:rPr>
              <w:t>报名承诺人（签名）：                                   年 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8" w:hRule="atLeast"/>
          <w:jc w:val="center"/>
        </w:trPr>
        <w:tc>
          <w:tcPr>
            <w:tcW w:w="836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招聘审核单位意见</w:t>
            </w:r>
          </w:p>
        </w:tc>
        <w:tc>
          <w:tcPr>
            <w:tcW w:w="8428" w:type="dxa"/>
            <w:gridSpan w:val="27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ind w:firstLine="600"/>
              <w:rPr>
                <w:rFonts w:eastAsia="仿宋_GB2312"/>
                <w:color w:val="auto"/>
                <w:sz w:val="24"/>
              </w:rPr>
            </w:pPr>
          </w:p>
          <w:p>
            <w:pPr>
              <w:snapToGrid w:val="0"/>
              <w:spacing w:line="240" w:lineRule="exact"/>
              <w:ind w:firstLine="6480" w:firstLineChars="2700"/>
              <w:rPr>
                <w:rFonts w:eastAsia="仿宋_GB2312"/>
                <w:color w:val="auto"/>
                <w:sz w:val="24"/>
              </w:rPr>
            </w:pPr>
          </w:p>
          <w:p>
            <w:pPr>
              <w:snapToGrid w:val="0"/>
              <w:spacing w:line="240" w:lineRule="exact"/>
              <w:ind w:firstLine="6480" w:firstLineChars="2700"/>
              <w:rPr>
                <w:rFonts w:eastAsia="仿宋_GB2312"/>
                <w:color w:val="auto"/>
                <w:sz w:val="24"/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eastAsia="仿宋_GB2312"/>
                <w:color w:val="auto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 xml:space="preserve">                                       年 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83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 w:cs="仿宋_GB2312"/>
                <w:color w:val="auto"/>
                <w:sz w:val="24"/>
              </w:rPr>
              <w:t>备注</w:t>
            </w:r>
          </w:p>
        </w:tc>
        <w:tc>
          <w:tcPr>
            <w:tcW w:w="8428" w:type="dxa"/>
            <w:gridSpan w:val="27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</w:tr>
    </w:tbl>
    <w:p>
      <w:pPr>
        <w:rPr>
          <w:color w:val="auto"/>
        </w:rPr>
      </w:pPr>
      <w:r>
        <w:rPr>
          <w:rFonts w:hint="eastAsia" w:cs="宋体"/>
          <w:color w:val="auto"/>
        </w:rPr>
        <w:t>注：</w:t>
      </w:r>
      <w:r>
        <w:rPr>
          <w:color w:val="auto"/>
        </w:rPr>
        <w:t>1</w:t>
      </w:r>
      <w:r>
        <w:rPr>
          <w:rFonts w:hint="eastAsia" w:cs="宋体"/>
          <w:color w:val="auto"/>
        </w:rPr>
        <w:t>、以上表格内容必须填写齐全，表格可从网上下载填写；</w:t>
      </w:r>
    </w:p>
    <w:p>
      <w:pPr>
        <w:ind w:firstLine="420" w:firstLineChars="200"/>
        <w:rPr>
          <w:color w:val="auto"/>
        </w:rPr>
      </w:pPr>
      <w:r>
        <w:rPr>
          <w:color w:val="auto"/>
        </w:rPr>
        <w:t>2</w:t>
      </w:r>
      <w:r>
        <w:rPr>
          <w:rFonts w:hint="eastAsia" w:cs="宋体"/>
          <w:color w:val="auto"/>
        </w:rPr>
        <w:t>、生源所在地指参加高考时户口所在地；</w:t>
      </w:r>
    </w:p>
    <w:p>
      <w:pPr>
        <w:ind w:firstLine="420" w:firstLineChars="200"/>
        <w:rPr>
          <w:rFonts w:ascii="仿宋" w:hAnsi="仿宋" w:eastAsia="仿宋" w:cs="仿宋"/>
          <w:color w:val="auto"/>
          <w:sz w:val="30"/>
          <w:szCs w:val="30"/>
        </w:rPr>
      </w:pPr>
      <w:r>
        <w:rPr>
          <w:color w:val="auto"/>
        </w:rPr>
        <w:t>3</w:t>
      </w:r>
      <w:r>
        <w:rPr>
          <w:rFonts w:hint="eastAsia" w:cs="宋体"/>
          <w:color w:val="auto"/>
        </w:rPr>
        <w:t>、学历填写研究生、本科、专科。</w:t>
      </w:r>
    </w:p>
    <w:p>
      <w:pPr>
        <w:ind w:firstLine="600" w:firstLineChars="200"/>
        <w:rPr>
          <w:rFonts w:ascii="仿宋" w:hAnsi="仿宋" w:eastAsia="仿宋" w:cs="仿宋"/>
          <w:color w:val="auto"/>
          <w:sz w:val="30"/>
          <w:szCs w:val="30"/>
        </w:rPr>
      </w:pPr>
    </w:p>
    <w:p/>
    <w:sectPr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ODM1NmRkMTY4ZDk3NzYyZmFiZjA1YzE5YTgwYTYifQ=="/>
  </w:docVars>
  <w:rsids>
    <w:rsidRoot w:val="174F6D5C"/>
    <w:rsid w:val="174F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2022-08-29T08:23:00Z</dcterms:created>
  <dc:creator>藕荷旦旦</dc:creator>
  <cp:lastModifiedBy>藕荷旦旦</cp:lastModifiedBy>
  <dcterms:modified xsi:type="dcterms:W3CDTF">2022-08-29T08:28:10Z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AE2CAB2E09D64282BC3BB8F0DDD72BD5</vt:lpwstr>
  </property>
</Properties>
</file>