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sz w:val="30"/>
          <w:szCs w:val="30"/>
        </w:rPr>
        <w:t>附件：</w:t>
      </w:r>
    </w:p>
    <w:p>
      <w:pPr>
        <w:ind w:firstLine="720" w:firstLineChars="200"/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绍兴市上虞区特色小镇投资建设有限公司公开招考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合同制</w:t>
      </w:r>
      <w:r>
        <w:rPr>
          <w:rFonts w:hint="eastAsia" w:ascii="仿宋_GB2312" w:eastAsia="仿宋_GB2312"/>
          <w:b/>
          <w:sz w:val="36"/>
          <w:szCs w:val="36"/>
        </w:rPr>
        <w:t>职工拟录用人员名单</w:t>
      </w:r>
    </w:p>
    <w:p>
      <w:pPr>
        <w:spacing w:line="540" w:lineRule="exact"/>
        <w:jc w:val="center"/>
        <w:rPr>
          <w:rFonts w:hint="eastAsia" w:ascii="黑体" w:eastAsia="黑体"/>
          <w:b/>
          <w:szCs w:val="21"/>
        </w:rPr>
      </w:pPr>
    </w:p>
    <w:tbl>
      <w:tblPr>
        <w:tblStyle w:val="3"/>
        <w:tblW w:w="11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48"/>
        <w:gridCol w:w="542"/>
        <w:gridCol w:w="2289"/>
        <w:gridCol w:w="1694"/>
        <w:gridCol w:w="1070"/>
        <w:gridCol w:w="892"/>
        <w:gridCol w:w="781"/>
        <w:gridCol w:w="1380"/>
        <w:gridCol w:w="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招考单位</w:t>
            </w:r>
          </w:p>
        </w:tc>
        <w:tc>
          <w:tcPr>
            <w:tcW w:w="948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54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2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4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07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9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81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面貌</w:t>
            </w:r>
          </w:p>
        </w:tc>
        <w:tc>
          <w:tcPr>
            <w:tcW w:w="138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</w:t>
            </w:r>
          </w:p>
        </w:tc>
        <w:tc>
          <w:tcPr>
            <w:tcW w:w="53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绍兴市上虞区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特色小镇投资建设有限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宋体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宋体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张柯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宁波大红鹰学院</w:t>
            </w:r>
            <w:bookmarkStart w:id="0" w:name="_GoBack"/>
            <w:bookmarkEnd w:id="0"/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.06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宋体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宋体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综合管理岗1</w:t>
            </w: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绍兴市上虞区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特色小镇投资建设有限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顾丽娜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宋体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宋体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投资融资岗</w:t>
            </w: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ind w:right="600"/>
        <w:rPr>
          <w:rFonts w:hint="eastAsia"/>
        </w:rPr>
      </w:pPr>
    </w:p>
    <w:sectPr>
      <w:headerReference r:id="rId3" w:type="default"/>
      <w:pgSz w:w="16838" w:h="11906" w:orient="landscape"/>
      <w:pgMar w:top="779" w:right="1440" w:bottom="1091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12C9"/>
    <w:rsid w:val="021A7FDC"/>
    <w:rsid w:val="05007FF9"/>
    <w:rsid w:val="09440FAE"/>
    <w:rsid w:val="0A5B1EB9"/>
    <w:rsid w:val="0FB017DA"/>
    <w:rsid w:val="240319B1"/>
    <w:rsid w:val="2E770D99"/>
    <w:rsid w:val="33246DFB"/>
    <w:rsid w:val="38A8245C"/>
    <w:rsid w:val="443E0C13"/>
    <w:rsid w:val="461D12C9"/>
    <w:rsid w:val="470A7349"/>
    <w:rsid w:val="581E58F8"/>
    <w:rsid w:val="5BA64892"/>
    <w:rsid w:val="5EB358EE"/>
    <w:rsid w:val="7490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2022-03-01T01:23:00Z</dcterms:created>
  <dc:creator>zyf</dc:creator>
  <cp:lastModifiedBy>Administrator</cp:lastModifiedBy>
  <dcterms:modified xsi:type="dcterms:W3CDTF">2023-02-02T01:08:11Z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8C71C4BAAE6E4C5DAE38E3AC31B88580</vt:lpwstr>
  </property>
</Properties>
</file>